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7" w:rsidRPr="006F0559" w:rsidRDefault="006D4467" w:rsidP="006D4467">
      <w:pPr>
        <w:spacing w:line="600" w:lineRule="exact"/>
        <w:ind w:firstLineChars="200" w:firstLine="763"/>
        <w:jc w:val="center"/>
        <w:rPr>
          <w:rFonts w:ascii="宋体" w:hAnsi="宋体"/>
          <w:b/>
          <w:sz w:val="38"/>
          <w:szCs w:val="36"/>
        </w:rPr>
      </w:pPr>
      <w:r w:rsidRPr="006F0559">
        <w:rPr>
          <w:rFonts w:ascii="宋体" w:hAnsi="宋体" w:hint="eastAsia"/>
          <w:b/>
          <w:sz w:val="38"/>
          <w:szCs w:val="36"/>
        </w:rPr>
        <w:t>吴江经济技术开发区（同里镇）技能人才</w:t>
      </w:r>
    </w:p>
    <w:p w:rsidR="006D4467" w:rsidRPr="006F0559" w:rsidRDefault="006D4467" w:rsidP="006D4467">
      <w:pPr>
        <w:spacing w:line="600" w:lineRule="exact"/>
        <w:ind w:firstLineChars="200" w:firstLine="763"/>
        <w:jc w:val="center"/>
        <w:rPr>
          <w:rFonts w:ascii="宋体" w:hAnsi="宋体"/>
          <w:b/>
          <w:sz w:val="38"/>
          <w:szCs w:val="36"/>
        </w:rPr>
      </w:pPr>
      <w:r w:rsidRPr="006F0559">
        <w:rPr>
          <w:rFonts w:ascii="宋体" w:hAnsi="宋体" w:hint="eastAsia"/>
          <w:b/>
          <w:sz w:val="38"/>
          <w:szCs w:val="36"/>
        </w:rPr>
        <w:t>职称补助项目实施细则</w:t>
      </w:r>
    </w:p>
    <w:p w:rsidR="006D4467" w:rsidRDefault="006D4467" w:rsidP="006D4467">
      <w:pPr>
        <w:spacing w:line="600" w:lineRule="exact"/>
        <w:ind w:firstLineChars="200" w:firstLine="600"/>
        <w:jc w:val="center"/>
        <w:rPr>
          <w:rFonts w:ascii="华文仿宋" w:eastAsia="华文仿宋" w:hAnsi="华文仿宋"/>
          <w:sz w:val="30"/>
          <w:szCs w:val="30"/>
        </w:rPr>
      </w:pPr>
    </w:p>
    <w:p w:rsidR="006D4467" w:rsidRDefault="006D4467" w:rsidP="006D4467">
      <w:pPr>
        <w:spacing w:line="6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6F0559">
        <w:rPr>
          <w:rFonts w:ascii="仿宋_GB2312" w:eastAsia="仿宋_GB2312" w:hint="eastAsia"/>
          <w:sz w:val="30"/>
          <w:szCs w:val="30"/>
        </w:rPr>
        <w:t>吴开人[2016]</w:t>
      </w:r>
      <w:r>
        <w:rPr>
          <w:rFonts w:ascii="仿宋_GB2312" w:eastAsia="仿宋_GB2312" w:hint="eastAsia"/>
          <w:sz w:val="30"/>
          <w:szCs w:val="30"/>
        </w:rPr>
        <w:t>6</w:t>
      </w:r>
      <w:r w:rsidRPr="006F0559">
        <w:rPr>
          <w:rFonts w:ascii="仿宋_GB2312" w:eastAsia="仿宋_GB2312" w:hint="eastAsia"/>
          <w:sz w:val="30"/>
          <w:szCs w:val="30"/>
        </w:rPr>
        <w:t>号</w:t>
      </w:r>
    </w:p>
    <w:p w:rsidR="006D4467" w:rsidRPr="006F0559" w:rsidRDefault="006D4467" w:rsidP="006D4467">
      <w:pPr>
        <w:spacing w:line="6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6D4467" w:rsidRPr="002D2275" w:rsidRDefault="006D4467" w:rsidP="006D4467">
      <w:pPr>
        <w:widowControl/>
        <w:jc w:val="left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各室、局、公司、古镇保护管理委员会，各有关单位：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 xml:space="preserve">为建立技能人才培养扶持机制，鼓励广大职工积极提高职业技能，加快我区高技能人才队伍建设步伐，根据《关于实施新一轮吴江经济技术开发区（同里镇）人才“金种子”工程推进大众创业万众创新的若干意见》，结合开发区实际，制定本实施细则。 </w:t>
      </w:r>
    </w:p>
    <w:p w:rsidR="006D4467" w:rsidRPr="002D2275" w:rsidRDefault="006D4467" w:rsidP="006D4467">
      <w:pPr>
        <w:topLinePunct/>
        <w:adjustRightInd w:val="0"/>
        <w:snapToGrid w:val="0"/>
        <w:ind w:firstLineChars="196" w:firstLine="588"/>
        <w:rPr>
          <w:rFonts w:ascii="仿宋_GB2312" w:eastAsia="仿宋_GB2312" w:hAnsi="华文仿宋" w:cs="黑体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一、</w:t>
      </w:r>
      <w:r w:rsidRPr="002D2275">
        <w:rPr>
          <w:rFonts w:ascii="仿宋_GB2312" w:eastAsia="仿宋_GB2312" w:hAnsi="华文仿宋" w:cs="黑体" w:hint="eastAsia"/>
          <w:sz w:val="30"/>
          <w:szCs w:val="30"/>
        </w:rPr>
        <w:t>申报范围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注册地与税收征管地均在吴江经济技术开发区（同里镇）区域范围的企业（国有和国有控股企业除外）。</w:t>
      </w:r>
    </w:p>
    <w:p w:rsidR="006D4467" w:rsidRPr="002D2275" w:rsidRDefault="006D4467" w:rsidP="006D4467">
      <w:pPr>
        <w:ind w:firstLineChars="200" w:firstLine="602"/>
        <w:rPr>
          <w:rFonts w:ascii="仿宋_GB2312" w:eastAsia="仿宋_GB2312" w:hAnsi="华文仿宋"/>
          <w:b/>
          <w:sz w:val="30"/>
          <w:szCs w:val="30"/>
        </w:rPr>
      </w:pPr>
      <w:r w:rsidRPr="002D2275">
        <w:rPr>
          <w:rFonts w:ascii="仿宋_GB2312" w:eastAsia="仿宋_GB2312" w:hAnsi="华文仿宋" w:hint="eastAsia"/>
          <w:b/>
          <w:sz w:val="30"/>
          <w:szCs w:val="30"/>
        </w:rPr>
        <w:t>二、补助对象及标准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1、凡在符合申报范围的企业内工作，通过国家系列中级及以上职称，经评审合格通过后，当年度评审费用由区财政补贴50%。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2、符合申报范围的各企业人事部门负责专业技术职称评定的申报工作，每申报成功一名中级职称奖励该企业人事部门100元，申报成功一名高级职称奖励该企业人事部门500元。</w:t>
      </w:r>
    </w:p>
    <w:p w:rsidR="006D4467" w:rsidRPr="002D2275" w:rsidRDefault="006D4467" w:rsidP="006D4467">
      <w:pPr>
        <w:ind w:firstLineChars="200" w:firstLine="602"/>
        <w:rPr>
          <w:rFonts w:ascii="仿宋_GB2312" w:eastAsia="仿宋_GB2312" w:hAnsi="华文仿宋"/>
          <w:b/>
          <w:sz w:val="30"/>
          <w:szCs w:val="30"/>
        </w:rPr>
      </w:pPr>
      <w:r w:rsidRPr="002D2275">
        <w:rPr>
          <w:rFonts w:ascii="仿宋_GB2312" w:eastAsia="仿宋_GB2312" w:hAnsi="华文仿宋" w:hint="eastAsia"/>
          <w:b/>
          <w:sz w:val="30"/>
          <w:szCs w:val="30"/>
        </w:rPr>
        <w:t>三、补助申领程序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1、取得中级及中级以上职称的人员，一年两次</w:t>
      </w:r>
      <w:proofErr w:type="gramStart"/>
      <w:r w:rsidRPr="002D2275">
        <w:rPr>
          <w:rFonts w:ascii="仿宋_GB2312" w:eastAsia="仿宋_GB2312" w:hAnsi="华文仿宋" w:hint="eastAsia"/>
          <w:sz w:val="30"/>
          <w:szCs w:val="30"/>
        </w:rPr>
        <w:t>凭相关</w:t>
      </w:r>
      <w:proofErr w:type="gramEnd"/>
      <w:r w:rsidRPr="002D2275">
        <w:rPr>
          <w:rFonts w:ascii="仿宋_GB2312" w:eastAsia="仿宋_GB2312" w:hAnsi="华文仿宋" w:hint="eastAsia"/>
          <w:sz w:val="30"/>
          <w:szCs w:val="30"/>
        </w:rPr>
        <w:t>评审材料及票据至人力资源服务中心办理申报（具体申报时间以当年</w:t>
      </w:r>
      <w:r w:rsidRPr="002D2275">
        <w:rPr>
          <w:rFonts w:ascii="仿宋_GB2312" w:eastAsia="仿宋_GB2312" w:hAnsi="华文仿宋" w:hint="eastAsia"/>
          <w:sz w:val="30"/>
          <w:szCs w:val="30"/>
        </w:rPr>
        <w:lastRenderedPageBreak/>
        <w:t>度正式通知为准），人力资源服务中心初审后报组织人事和劳动保障局审批；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2、职称评定奖励发放，每年年底由单位人事部门向人力资源服务中心提出申请，初审后报组织人事和劳动保障局审批。</w:t>
      </w:r>
    </w:p>
    <w:p w:rsidR="006D4467" w:rsidRPr="002D2275" w:rsidRDefault="006D4467" w:rsidP="006D4467">
      <w:pPr>
        <w:ind w:firstLineChars="200" w:firstLine="602"/>
        <w:rPr>
          <w:rFonts w:ascii="仿宋_GB2312" w:eastAsia="仿宋_GB2312" w:hAnsi="华文仿宋"/>
          <w:b/>
          <w:sz w:val="30"/>
          <w:szCs w:val="30"/>
        </w:rPr>
      </w:pPr>
      <w:r w:rsidRPr="002D2275">
        <w:rPr>
          <w:rFonts w:ascii="仿宋_GB2312" w:eastAsia="仿宋_GB2312" w:hAnsi="华文仿宋" w:hint="eastAsia"/>
          <w:b/>
          <w:sz w:val="30"/>
          <w:szCs w:val="30"/>
        </w:rPr>
        <w:t>四、附则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1、企业单位及受资助人应对申报材料的真实性负责，若有欺诈、隐瞒行为的，即取消该单位今后享受政府人才资助的资格并追缴已资助的经费，同时追究相关人员的法律责任。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2、人力资源服务中心对原件审核后于复印件上签注，并加盖公章。</w:t>
      </w:r>
    </w:p>
    <w:p w:rsidR="006D4467" w:rsidRPr="002D2275" w:rsidRDefault="006D4467" w:rsidP="006D4467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3、本实施细则由吴江经济技术开发区组织人事和劳动保障局负责解释。</w:t>
      </w:r>
    </w:p>
    <w:p w:rsidR="006D4467" w:rsidRDefault="006D4467" w:rsidP="006D4467">
      <w:pPr>
        <w:spacing w:line="600" w:lineRule="exact"/>
        <w:ind w:firstLineChars="200" w:firstLine="600"/>
        <w:jc w:val="center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4、本实施细则自2016年１月１日起实施。原《吴江经济技术开发区（同里镇）专技人才补助实施细则》（吴开人[2014]8</w:t>
      </w:r>
    </w:p>
    <w:p w:rsidR="006D4467" w:rsidRPr="002D2275" w:rsidRDefault="006D4467" w:rsidP="006D4467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r w:rsidRPr="002D2275">
        <w:rPr>
          <w:rFonts w:ascii="仿宋_GB2312" w:eastAsia="仿宋_GB2312" w:hAnsi="华文仿宋" w:hint="eastAsia"/>
          <w:sz w:val="30"/>
          <w:szCs w:val="30"/>
        </w:rPr>
        <w:t>号）同时停止执行。</w:t>
      </w:r>
    </w:p>
    <w:p w:rsidR="006D4467" w:rsidRDefault="006D4467" w:rsidP="006D4467">
      <w:pPr>
        <w:spacing w:line="600" w:lineRule="exact"/>
        <w:rPr>
          <w:rFonts w:ascii="华文仿宋" w:eastAsia="华文仿宋" w:hAnsi="华文仿宋"/>
          <w:sz w:val="30"/>
          <w:szCs w:val="30"/>
        </w:rPr>
      </w:pPr>
    </w:p>
    <w:p w:rsidR="00591D85" w:rsidRDefault="00D63CDF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997823" w:rsidRPr="00C0258C" w:rsidRDefault="00997823" w:rsidP="00997823">
      <w:pPr>
        <w:rPr>
          <w:rFonts w:ascii="仿宋_GB2312" w:eastAsia="仿宋_GB2312" w:hAnsi="宋体"/>
          <w:sz w:val="28"/>
          <w:szCs w:val="28"/>
        </w:rPr>
      </w:pPr>
      <w:r w:rsidRPr="000C5FB0">
        <w:rPr>
          <w:rFonts w:ascii="仿宋_GB2312" w:eastAsia="仿宋_GB2312" w:hAnsi="宋体" w:hint="eastAsia"/>
          <w:sz w:val="32"/>
          <w:szCs w:val="32"/>
        </w:rPr>
        <w:lastRenderedPageBreak/>
        <w:t>附件一</w:t>
      </w:r>
      <w:r w:rsidRPr="00C0258C">
        <w:rPr>
          <w:rFonts w:ascii="仿宋_GB2312" w:eastAsia="仿宋_GB2312" w:hAnsi="宋体" w:hint="eastAsia"/>
          <w:sz w:val="28"/>
          <w:szCs w:val="28"/>
        </w:rPr>
        <w:t>：</w:t>
      </w:r>
    </w:p>
    <w:p w:rsidR="00997823" w:rsidRPr="00C0258C" w:rsidRDefault="00997823" w:rsidP="00997823">
      <w:pPr>
        <w:spacing w:before="100" w:beforeAutospacing="1" w:after="100" w:afterAutospacing="1"/>
        <w:jc w:val="center"/>
        <w:rPr>
          <w:rFonts w:ascii="仿宋_GB2312" w:eastAsia="仿宋_GB2312" w:hAnsi="宋体"/>
          <w:b/>
          <w:sz w:val="36"/>
          <w:szCs w:val="36"/>
        </w:rPr>
      </w:pPr>
      <w:r w:rsidRPr="00C0258C">
        <w:rPr>
          <w:rFonts w:ascii="仿宋_GB2312" w:eastAsia="仿宋_GB2312" w:hAnsi="宋体" w:hint="eastAsia"/>
          <w:b/>
          <w:sz w:val="36"/>
          <w:szCs w:val="36"/>
        </w:rPr>
        <w:t>吴江经济技术开发区</w:t>
      </w:r>
      <w:r>
        <w:rPr>
          <w:rFonts w:ascii="仿宋_GB2312" w:eastAsia="仿宋_GB2312" w:hAnsi="宋体" w:hint="eastAsia"/>
          <w:b/>
          <w:sz w:val="36"/>
          <w:szCs w:val="36"/>
        </w:rPr>
        <w:t>（同里镇）</w:t>
      </w:r>
      <w:r w:rsidRPr="00C0258C">
        <w:rPr>
          <w:rFonts w:ascii="仿宋_GB2312" w:eastAsia="仿宋_GB2312" w:hAnsi="宋体" w:hint="eastAsia"/>
          <w:b/>
          <w:sz w:val="36"/>
          <w:szCs w:val="36"/>
        </w:rPr>
        <w:t>职称</w:t>
      </w:r>
      <w:r>
        <w:rPr>
          <w:rFonts w:ascii="仿宋_GB2312" w:eastAsia="仿宋_GB2312" w:hAnsi="宋体" w:hint="eastAsia"/>
          <w:b/>
          <w:sz w:val="36"/>
          <w:szCs w:val="36"/>
        </w:rPr>
        <w:t>补助</w:t>
      </w:r>
      <w:r w:rsidRPr="00C0258C">
        <w:rPr>
          <w:rFonts w:ascii="仿宋_GB2312" w:eastAsia="仿宋_GB2312" w:hAnsi="宋体" w:hint="eastAsia"/>
          <w:b/>
          <w:sz w:val="36"/>
          <w:szCs w:val="36"/>
        </w:rPr>
        <w:t>申请表</w:t>
      </w:r>
    </w:p>
    <w:p w:rsidR="00997823" w:rsidRPr="00C0258C" w:rsidRDefault="00997823" w:rsidP="00997823">
      <w:pPr>
        <w:spacing w:line="240" w:lineRule="atLeast"/>
        <w:ind w:rightChars="-50" w:right="-105"/>
        <w:rPr>
          <w:rFonts w:ascii="仿宋_GB2312" w:eastAsia="仿宋_GB2312" w:hAnsi="宋体"/>
          <w:sz w:val="24"/>
        </w:rPr>
      </w:pPr>
      <w:r w:rsidRPr="00C0258C">
        <w:rPr>
          <w:rFonts w:ascii="仿宋_GB2312" w:eastAsia="仿宋_GB2312" w:hAnsi="宋体" w:hint="eastAsia"/>
          <w:sz w:val="24"/>
        </w:rPr>
        <w:t xml:space="preserve">工作单位：                   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 w:rsidRPr="00C0258C">
        <w:rPr>
          <w:rFonts w:ascii="仿宋_GB2312" w:eastAsia="仿宋_GB2312" w:hAnsi="宋体" w:hint="eastAsia"/>
          <w:sz w:val="24"/>
        </w:rPr>
        <w:t>填报日期：     年    月   日</w:t>
      </w:r>
    </w:p>
    <w:tbl>
      <w:tblPr>
        <w:tblW w:w="91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15"/>
        <w:gridCol w:w="1153"/>
        <w:gridCol w:w="647"/>
        <w:gridCol w:w="424"/>
        <w:gridCol w:w="836"/>
        <w:gridCol w:w="1080"/>
        <w:gridCol w:w="720"/>
        <w:gridCol w:w="942"/>
        <w:gridCol w:w="858"/>
        <w:gridCol w:w="1188"/>
      </w:tblGrid>
      <w:tr w:rsidR="00997823" w:rsidRPr="00C0258C" w:rsidTr="00E3001E">
        <w:trPr>
          <w:cantSplit/>
          <w:trHeight w:val="534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68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916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联 系 电 话</w:t>
            </w:r>
          </w:p>
        </w:tc>
        <w:tc>
          <w:tcPr>
            <w:tcW w:w="2046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997823" w:rsidRPr="00C0258C" w:rsidTr="00E3001E">
        <w:trPr>
          <w:trHeight w:val="636"/>
          <w:jc w:val="center"/>
        </w:trPr>
        <w:tc>
          <w:tcPr>
            <w:tcW w:w="1343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取得证书类别等级</w:t>
            </w:r>
          </w:p>
        </w:tc>
        <w:tc>
          <w:tcPr>
            <w:tcW w:w="180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180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申请补贴金额</w:t>
            </w:r>
          </w:p>
        </w:tc>
        <w:tc>
          <w:tcPr>
            <w:tcW w:w="1188" w:type="dxa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997823" w:rsidRPr="00C0258C" w:rsidTr="00E3001E">
        <w:tblPrEx>
          <w:tblLook w:val="0000" w:firstRow="0" w:lastRow="0" w:firstColumn="0" w:lastColumn="0" w:noHBand="0" w:noVBand="0"/>
        </w:tblPrEx>
        <w:trPr>
          <w:trHeight w:val="1667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 xml:space="preserve">所 在单 </w:t>
            </w:r>
            <w:proofErr w:type="gramStart"/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位意</w:t>
            </w:r>
            <w:proofErr w:type="gramEnd"/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 xml:space="preserve"> 见</w:t>
            </w:r>
          </w:p>
        </w:tc>
        <w:tc>
          <w:tcPr>
            <w:tcW w:w="8063" w:type="dxa"/>
            <w:gridSpan w:val="10"/>
          </w:tcPr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right="480" w:firstLineChars="1800" w:firstLine="4320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负责人签字：                   </w:t>
            </w: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单位盖章：                   </w:t>
            </w: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      年    月   日</w:t>
            </w:r>
          </w:p>
        </w:tc>
      </w:tr>
      <w:tr w:rsidR="00997823" w:rsidRPr="00C0258C" w:rsidTr="00E3001E">
        <w:tblPrEx>
          <w:tblLook w:val="0000" w:firstRow="0" w:lastRow="0" w:firstColumn="0" w:lastColumn="0" w:noHBand="0" w:noVBand="0"/>
        </w:tblPrEx>
        <w:trPr>
          <w:trHeight w:val="2655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人力资源服务中心意见</w:t>
            </w:r>
          </w:p>
        </w:tc>
        <w:tc>
          <w:tcPr>
            <w:tcW w:w="8063" w:type="dxa"/>
            <w:gridSpan w:val="10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材料初审：</w:t>
            </w:r>
          </w:p>
          <w:p w:rsidR="00997823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证书是否有效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：    </w:t>
            </w:r>
            <w:r w:rsidRPr="00C0258C">
              <w:rPr>
                <w:rFonts w:ascii="仿宋_GB2312" w:eastAsia="仿宋_GB2312" w:hAnsi="宋体" w:hint="eastAsia"/>
                <w:sz w:val="24"/>
              </w:rPr>
              <w:t>□是  □否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申请等级是否准确：□是  □否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是否通过我区申报：□是  □否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□评审费用单据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实际资助金额合计：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经   办  人：                      </w:t>
            </w:r>
          </w:p>
          <w:p w:rsidR="00997823" w:rsidRPr="00C0258C" w:rsidRDefault="00997823" w:rsidP="00E3001E">
            <w:pPr>
              <w:tabs>
                <w:tab w:val="left" w:pos="4985"/>
              </w:tabs>
              <w:wordWrap w:val="0"/>
              <w:spacing w:line="240" w:lineRule="atLeast"/>
              <w:jc w:val="right"/>
              <w:rPr>
                <w:rFonts w:ascii="仿宋_GB2312" w:eastAsia="仿宋_GB2312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      年    月   日</w:t>
            </w:r>
          </w:p>
        </w:tc>
      </w:tr>
      <w:tr w:rsidR="00997823" w:rsidRPr="00C0258C" w:rsidTr="00E3001E">
        <w:tblPrEx>
          <w:tblLook w:val="0000" w:firstRow="0" w:lastRow="0" w:firstColumn="0" w:lastColumn="0" w:noHBand="0" w:noVBand="0"/>
        </w:tblPrEx>
        <w:trPr>
          <w:trHeight w:val="1300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组织人事和劳动保障局</w:t>
            </w: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063" w:type="dxa"/>
            <w:gridSpan w:val="10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审   核  人：                     </w:t>
            </w:r>
          </w:p>
          <w:p w:rsidR="00997823" w:rsidRPr="00C0258C" w:rsidRDefault="00997823" w:rsidP="00E3001E">
            <w:pPr>
              <w:spacing w:line="240" w:lineRule="atLeast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      年    月   日</w:t>
            </w:r>
          </w:p>
        </w:tc>
      </w:tr>
    </w:tbl>
    <w:p w:rsidR="00997823" w:rsidRPr="00C0258C" w:rsidRDefault="00997823" w:rsidP="00997823">
      <w:pPr>
        <w:rPr>
          <w:rFonts w:ascii="仿宋_GB2312" w:eastAsia="仿宋_GB2312"/>
          <w:sz w:val="32"/>
          <w:szCs w:val="32"/>
        </w:rPr>
      </w:pPr>
    </w:p>
    <w:p w:rsidR="00997823" w:rsidRPr="00C0258C" w:rsidRDefault="00997823" w:rsidP="00997823">
      <w:pPr>
        <w:rPr>
          <w:rFonts w:ascii="仿宋_GB2312" w:eastAsia="仿宋_GB2312" w:hAnsi="宋体"/>
          <w:sz w:val="28"/>
          <w:szCs w:val="28"/>
        </w:rPr>
      </w:pPr>
      <w:r w:rsidRPr="000C5FB0">
        <w:rPr>
          <w:rFonts w:ascii="仿宋_GB2312" w:eastAsia="仿宋_GB2312" w:hAnsi="宋体" w:hint="eastAsia"/>
          <w:sz w:val="32"/>
          <w:szCs w:val="32"/>
        </w:rPr>
        <w:lastRenderedPageBreak/>
        <w:t>附件二</w:t>
      </w:r>
      <w:r w:rsidRPr="00C0258C">
        <w:rPr>
          <w:rFonts w:ascii="仿宋_GB2312" w:eastAsia="仿宋_GB2312" w:hAnsi="宋体" w:hint="eastAsia"/>
          <w:sz w:val="28"/>
          <w:szCs w:val="28"/>
        </w:rPr>
        <w:t>：</w:t>
      </w:r>
    </w:p>
    <w:p w:rsidR="00997823" w:rsidRPr="003B1941" w:rsidRDefault="00997823" w:rsidP="00997823">
      <w:pPr>
        <w:spacing w:before="100" w:beforeAutospacing="1" w:after="100" w:afterAutospacing="1"/>
        <w:jc w:val="center"/>
        <w:rPr>
          <w:rFonts w:ascii="仿宋_GB2312" w:eastAsia="仿宋_GB2312" w:hAnsi="宋体"/>
          <w:b/>
          <w:spacing w:val="-20"/>
          <w:sz w:val="34"/>
          <w:szCs w:val="36"/>
        </w:rPr>
      </w:pPr>
      <w:r w:rsidRPr="003B1941"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吴江经济技术开发区（同里镇）职称</w:t>
      </w:r>
      <w:r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补助资金</w:t>
      </w:r>
      <w:r w:rsidRPr="003B1941"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划拨申请表</w:t>
      </w:r>
    </w:p>
    <w:tbl>
      <w:tblPr>
        <w:tblW w:w="552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546"/>
        <w:gridCol w:w="2237"/>
        <w:gridCol w:w="1296"/>
        <w:gridCol w:w="868"/>
        <w:gridCol w:w="721"/>
        <w:gridCol w:w="1644"/>
      </w:tblGrid>
      <w:tr w:rsidR="00997823" w:rsidRPr="00C0258C" w:rsidTr="00E3001E">
        <w:trPr>
          <w:trHeight w:val="710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申报单位：（盖章）</w:t>
            </w:r>
          </w:p>
        </w:tc>
        <w:tc>
          <w:tcPr>
            <w:tcW w:w="187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联系电话</w:t>
            </w:r>
          </w:p>
        </w:tc>
        <w:tc>
          <w:tcPr>
            <w:tcW w:w="873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29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联系人</w:t>
            </w:r>
          </w:p>
        </w:tc>
        <w:tc>
          <w:tcPr>
            <w:tcW w:w="187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proofErr w:type="gramStart"/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手　　</w:t>
            </w:r>
            <w:proofErr w:type="gramEnd"/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机</w:t>
            </w:r>
          </w:p>
        </w:tc>
        <w:tc>
          <w:tcPr>
            <w:tcW w:w="873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29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划拨账号</w:t>
            </w:r>
          </w:p>
        </w:tc>
        <w:tc>
          <w:tcPr>
            <w:tcW w:w="3593" w:type="pct"/>
            <w:gridSpan w:val="5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29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申请评定高级人数</w:t>
            </w:r>
          </w:p>
        </w:tc>
        <w:tc>
          <w:tcPr>
            <w:tcW w:w="1188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鉴定合格人数</w:t>
            </w:r>
          </w:p>
        </w:tc>
        <w:tc>
          <w:tcPr>
            <w:tcW w:w="125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10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申请评定中级人数</w:t>
            </w:r>
          </w:p>
        </w:tc>
        <w:tc>
          <w:tcPr>
            <w:tcW w:w="1188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鉴定合格人数</w:t>
            </w:r>
          </w:p>
        </w:tc>
        <w:tc>
          <w:tcPr>
            <w:tcW w:w="125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D63CDF">
        <w:trPr>
          <w:trHeight w:val="4448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-10"/>
                <w:sz w:val="28"/>
                <w:szCs w:val="28"/>
              </w:rPr>
              <w:t>人力资源服务中心初审</w:t>
            </w:r>
          </w:p>
        </w:tc>
        <w:tc>
          <w:tcPr>
            <w:tcW w:w="4414" w:type="pct"/>
            <w:gridSpan w:val="6"/>
            <w:tcBorders>
              <w:bottom w:val="single" w:sz="4" w:space="0" w:color="auto"/>
            </w:tcBorders>
          </w:tcPr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材料审核：</w:t>
            </w:r>
          </w:p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□证书齐全  □数量正确 □申请日期正确 </w:t>
            </w:r>
          </w:p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  <w:u w:val="single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是否均通过我区申请：□是   □否   备注：</w:t>
            </w: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  <w:u w:val="single"/>
              </w:rPr>
              <w:t xml:space="preserve">           </w:t>
            </w:r>
          </w:p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是否有花名册：□有   □无</w:t>
            </w:r>
          </w:p>
          <w:p w:rsidR="00D63CDF" w:rsidRDefault="00997823" w:rsidP="00D63CDF">
            <w:pPr>
              <w:rPr>
                <w:rFonts w:ascii="仿宋_GB2312" w:eastAsia="仿宋_GB2312" w:hint="eastAsia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奖励金额合计：</w:t>
            </w:r>
          </w:p>
          <w:p w:rsidR="00997823" w:rsidRPr="00C0258C" w:rsidRDefault="00997823" w:rsidP="00E3001E">
            <w:pPr>
              <w:ind w:right="584" w:firstLineChars="1300" w:firstLine="3796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 经办人：               </w:t>
            </w:r>
          </w:p>
          <w:p w:rsidR="00997823" w:rsidRPr="00C0258C" w:rsidRDefault="00997823" w:rsidP="00E3001E">
            <w:pPr>
              <w:wordWrap w:val="0"/>
              <w:ind w:right="146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盖  章  </w:t>
            </w:r>
          </w:p>
          <w:p w:rsidR="00997823" w:rsidRPr="00C0258C" w:rsidRDefault="00997823" w:rsidP="00E3001E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年   月   日</w:t>
            </w:r>
          </w:p>
        </w:tc>
      </w:tr>
      <w:tr w:rsidR="00997823" w:rsidRPr="00C0258C" w:rsidTr="00D63CDF">
        <w:trPr>
          <w:trHeight w:val="98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组织人事和劳动保障局</w:t>
            </w:r>
            <w:r w:rsidRPr="00C0258C">
              <w:rPr>
                <w:rFonts w:ascii="仿宋_GB2312" w:eastAsia="仿宋_GB2312" w:hint="eastAsia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4414" w:type="pct"/>
            <w:gridSpan w:val="6"/>
            <w:tcBorders>
              <w:bottom w:val="single" w:sz="4" w:space="0" w:color="auto"/>
            </w:tcBorders>
            <w:vAlign w:val="center"/>
          </w:tcPr>
          <w:p w:rsidR="00997823" w:rsidRDefault="00997823" w:rsidP="00D63CDF">
            <w:pPr>
              <w:ind w:right="146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D63CDF" w:rsidRDefault="00D63CDF" w:rsidP="00D63CDF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D63CDF" w:rsidRPr="00C0258C" w:rsidRDefault="00D63CDF" w:rsidP="00D63CDF">
            <w:pPr>
              <w:wordWrap w:val="0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盖  章   </w:t>
            </w:r>
          </w:p>
          <w:p w:rsidR="00D63CDF" w:rsidRPr="00C0258C" w:rsidRDefault="00D63CDF" w:rsidP="00D63CDF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997823" w:rsidRPr="00C0258C" w:rsidRDefault="00D63CDF" w:rsidP="00D63CDF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年   月   日</w:t>
            </w:r>
          </w:p>
        </w:tc>
      </w:tr>
    </w:tbl>
    <w:p w:rsidR="0048598A" w:rsidRDefault="0048598A">
      <w:bookmarkStart w:id="0" w:name="_GoBack"/>
      <w:bookmarkEnd w:id="0"/>
    </w:p>
    <w:sectPr w:rsidR="0048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4"/>
    <w:rsid w:val="001C42C7"/>
    <w:rsid w:val="0048598A"/>
    <w:rsid w:val="006D4467"/>
    <w:rsid w:val="007664B7"/>
    <w:rsid w:val="00997823"/>
    <w:rsid w:val="00B64B94"/>
    <w:rsid w:val="00D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5</cp:revision>
  <dcterms:created xsi:type="dcterms:W3CDTF">2016-06-14T01:58:00Z</dcterms:created>
  <dcterms:modified xsi:type="dcterms:W3CDTF">2016-06-14T02:37:00Z</dcterms:modified>
</cp:coreProperties>
</file>